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CellSpacing w:w="0" w:type="dxa"/>
        <w:tblInd w:w="-308" w:type="dxa"/>
        <w:tblCellMar>
          <w:left w:w="0" w:type="dxa"/>
          <w:right w:w="0" w:type="dxa"/>
        </w:tblCellMar>
        <w:tblLook w:val="04A0" w:firstRow="1" w:lastRow="0" w:firstColumn="1" w:lastColumn="0" w:noHBand="0" w:noVBand="1"/>
      </w:tblPr>
      <w:tblGrid>
        <w:gridCol w:w="3183"/>
        <w:gridCol w:w="6642"/>
      </w:tblGrid>
      <w:tr w:rsidR="00727718" w:rsidRPr="00622AE9" w:rsidTr="000C5565">
        <w:trPr>
          <w:trHeight w:val="979"/>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ind w:hanging="11"/>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bookmarkStart w:id="0" w:name="_GoBack"/>
            <w:r w:rsidRPr="00622AE9">
              <w:rPr>
                <w:rFonts w:ascii="Times New Roman" w:eastAsia="Times New Roman" w:hAnsi="Times New Roman" w:cs="Times New Roman"/>
                <w:b/>
                <w:sz w:val="28"/>
                <w:szCs w:val="28"/>
                <w:lang w:val="en-US" w:eastAsia="en-US"/>
              </w:rPr>
              <w:t>---------------------</w:t>
            </w:r>
            <w:bookmarkEnd w:id="0"/>
          </w:p>
        </w:tc>
      </w:tr>
      <w:tr w:rsidR="00727718" w:rsidRPr="00622AE9" w:rsidTr="000C5565">
        <w:trPr>
          <w:trHeight w:val="463"/>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ind w:firstLine="720"/>
              <w:jc w:val="both"/>
              <w:rPr>
                <w:rFonts w:ascii="Times New Roman" w:eastAsia="Times New Roman" w:hAnsi="Times New Roman" w:cs="Times New Roman"/>
                <w:sz w:val="28"/>
                <w:szCs w:val="28"/>
                <w:lang w:val="en-US" w:eastAsia="en-US"/>
              </w:rPr>
            </w:pP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727718" w:rsidRPr="0059183C" w:rsidRDefault="00727718" w:rsidP="00727718">
      <w:pPr>
        <w:spacing w:before="120" w:after="120" w:line="240" w:lineRule="auto"/>
        <w:ind w:firstLine="720"/>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p w:rsidR="00727718" w:rsidRPr="0059183C" w:rsidRDefault="00727718" w:rsidP="00727718">
      <w:pPr>
        <w:spacing w:before="120" w:after="120"/>
        <w:jc w:val="center"/>
        <w:rPr>
          <w:rFonts w:ascii="Times New Roman" w:hAnsi="Times New Roman" w:cs="Times New Roman"/>
          <w:b/>
          <w:bCs/>
          <w:sz w:val="28"/>
          <w:szCs w:val="28"/>
          <w:lang w:val="fr-FR"/>
        </w:rPr>
      </w:pPr>
      <w:r w:rsidRPr="0059183C">
        <w:rPr>
          <w:rFonts w:ascii="Times New Roman" w:hAnsi="Times New Roman" w:cs="Times New Roman"/>
          <w:b/>
          <w:bCs/>
          <w:sz w:val="28"/>
          <w:szCs w:val="28"/>
          <w:lang w:val="fr-FR"/>
        </w:rPr>
        <w:t>Tên đơn vị hoặc cá nhân và chức vụ, đơn vị đề nghị khen thưởng</w:t>
      </w:r>
    </w:p>
    <w:p w:rsidR="00727718" w:rsidRPr="0059183C" w:rsidRDefault="00727718" w:rsidP="00727718">
      <w:pPr>
        <w:spacing w:before="120" w:after="120"/>
        <w:jc w:val="center"/>
        <w:rPr>
          <w:rFonts w:ascii="Times New Roman" w:hAnsi="Times New Roman" w:cs="Times New Roman"/>
          <w:bCs/>
          <w:sz w:val="28"/>
          <w:szCs w:val="28"/>
          <w:lang w:val="fr-FR"/>
        </w:rPr>
      </w:pPr>
      <w:r w:rsidRPr="0059183C">
        <w:rPr>
          <w:rFonts w:ascii="Times New Roman" w:hAnsi="Times New Roman" w:cs="Times New Roman"/>
          <w:bCs/>
          <w:sz w:val="28"/>
          <w:szCs w:val="28"/>
          <w:lang w:val="fr-FR"/>
        </w:rPr>
        <w:t>(Ghi đầy đủ bằng chữ in thường, không viết tắt)</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 THÔNG TIN CHUNG</w:t>
      </w:r>
    </w:p>
    <w:p w:rsidR="00727718" w:rsidRPr="0059183C" w:rsidRDefault="00727718" w:rsidP="00727718">
      <w:pPr>
        <w:spacing w:before="120" w:after="120"/>
        <w:ind w:firstLine="567"/>
        <w:jc w:val="both"/>
        <w:rPr>
          <w:rFonts w:ascii="Times New Roman" w:hAnsi="Times New Roman" w:cs="Times New Roman"/>
          <w:sz w:val="28"/>
          <w:szCs w:val="28"/>
          <w:lang w:val="fr-FR"/>
        </w:rPr>
      </w:pPr>
      <w:r w:rsidRPr="0059183C">
        <w:rPr>
          <w:rFonts w:ascii="Times New Roman" w:hAnsi="Times New Roman" w:cs="Times New Roman"/>
          <w:sz w:val="28"/>
          <w:szCs w:val="28"/>
          <w:lang w:val="fr-FR"/>
        </w:rPr>
        <w:t>- Đối với đơn vị: Địa điểm trụ sở chính, điện thoại, fax; địa chỉ trang tin điện tử; cơ cấu tổ chức, tổng số cán bộ, công chức và viên chức; chức năng, nhiệm vụ được giao.</w:t>
      </w:r>
    </w:p>
    <w:p w:rsidR="00727718" w:rsidRPr="0059183C" w:rsidRDefault="00727718" w:rsidP="00727718">
      <w:pPr>
        <w:spacing w:before="120" w:after="120"/>
        <w:ind w:firstLine="567"/>
        <w:jc w:val="both"/>
        <w:rPr>
          <w:rFonts w:ascii="Times New Roman" w:hAnsi="Times New Roman" w:cs="Times New Roman"/>
          <w:i/>
          <w:sz w:val="28"/>
          <w:szCs w:val="28"/>
          <w:lang w:val="fr-FR"/>
        </w:rPr>
      </w:pPr>
      <w:r w:rsidRPr="0059183C">
        <w:rPr>
          <w:rFonts w:ascii="Times New Roman" w:hAnsi="Times New Roman" w:cs="Times New Roman"/>
          <w:sz w:val="28"/>
          <w:szCs w:val="28"/>
          <w:lang w:val="fr-FR"/>
        </w:rPr>
        <w:t xml:space="preserve">- Đối với cá nhân ghi rõ: Họ và tên (bí danh), ngày, tháng, năm sinh; quê quán; nơi thường trú; nghề nghiệp; chức vụ, đơn vị công tác… </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II. THÀNH TÍCH ĐẠT ĐƯỢC</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sz w:val="28"/>
          <w:szCs w:val="28"/>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tbl>
      <w:tblPr>
        <w:tblW w:w="0" w:type="auto"/>
        <w:tblLook w:val="01E0" w:firstRow="1" w:lastRow="1" w:firstColumn="1" w:lastColumn="1" w:noHBand="0" w:noVBand="0"/>
      </w:tblPr>
      <w:tblGrid>
        <w:gridCol w:w="4737"/>
        <w:gridCol w:w="4335"/>
      </w:tblGrid>
      <w:tr w:rsidR="00727718" w:rsidRPr="0059183C" w:rsidTr="00727718">
        <w:tc>
          <w:tcPr>
            <w:tcW w:w="4737"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 xml:space="preserve">XÁC NHẬN CỦA CẤP TRÌNH KHEN THƯỞNG                                           </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 xml:space="preserve">(Ký, đóng dấu)                                              </w:t>
            </w:r>
          </w:p>
        </w:tc>
        <w:tc>
          <w:tcPr>
            <w:tcW w:w="4335"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THỦ TRƯỞNG ĐƠN VỊ</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(Ký, đóng dấu)</w:t>
            </w:r>
          </w:p>
        </w:tc>
      </w:tr>
    </w:tbl>
    <w:p w:rsidR="00C76553" w:rsidRDefault="00C76553"/>
    <w:sectPr w:rsidR="00C76553" w:rsidSect="0075023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9C"/>
    <w:rsid w:val="004C239C"/>
    <w:rsid w:val="00727718"/>
    <w:rsid w:val="00750239"/>
    <w:rsid w:val="00C7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B55D-96F8-4A0F-A6A9-CD9721B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18"/>
    <w:pPr>
      <w:spacing w:after="200" w:line="276" w:lineRule="auto"/>
    </w:pPr>
    <w:rPr>
      <w:rFonts w:ascii="Arial" w:eastAsia="Arial" w:hAnsi="Arial" w:cs="Arial"/>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QY5UZ4ZQWDMN-2102554853-8180</_dlc_DocId>
    <_dlc_DocIdUrl xmlns="df6cab6d-25a5-4a45-89de-f19c5af208b6">
      <Url>http://10.174.253.232:8834/_layouts/15/DocIdRedir.aspx?ID=QY5UZ4ZQWDMN-2102554853-8180</Url>
      <Description>QY5UZ4ZQWDMN-2102554853-8180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6870F0-310A-4C96-BBA5-4F113B3B66B6}"/>
</file>

<file path=customXml/itemProps2.xml><?xml version="1.0" encoding="utf-8"?>
<ds:datastoreItem xmlns:ds="http://schemas.openxmlformats.org/officeDocument/2006/customXml" ds:itemID="{45E620B4-3554-4D97-9117-97E5126381FC}"/>
</file>

<file path=customXml/itemProps3.xml><?xml version="1.0" encoding="utf-8"?>
<ds:datastoreItem xmlns:ds="http://schemas.openxmlformats.org/officeDocument/2006/customXml" ds:itemID="{D0CC11C9-51BB-469E-8291-4E16FB12BBC2}"/>
</file>

<file path=customXml/itemProps4.xml><?xml version="1.0" encoding="utf-8"?>
<ds:datastoreItem xmlns:ds="http://schemas.openxmlformats.org/officeDocument/2006/customXml" ds:itemID="{70F52B0E-4EEE-477B-A061-E5FADF4C4FE8}"/>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Window 10</cp:lastModifiedBy>
  <cp:revision>2</cp:revision>
  <dcterms:created xsi:type="dcterms:W3CDTF">2022-08-30T06:42:00Z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64f28156-bded-41b1-83f3-a9ab8560737a</vt:lpwstr>
  </property>
</Properties>
</file>