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0F0C" w14:textId="77777777" w:rsidR="000919D9" w:rsidRDefault="000919D9" w:rsidP="00E179A7">
      <w:pPr>
        <w:spacing w:before="120" w:after="280" w:afterAutospacing="1"/>
        <w:jc w:val="both"/>
        <w:rPr>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073D0" w14:paraId="75220F11" w14:textId="77777777" w:rsidTr="00E241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220F0D" w14:textId="77777777" w:rsidR="005073D0" w:rsidRPr="00F42312" w:rsidRDefault="005073D0" w:rsidP="00E24151">
            <w:pPr>
              <w:jc w:val="center"/>
              <w:rPr>
                <w:b/>
                <w:color w:val="FF0000"/>
                <w:lang w:val="en-US"/>
              </w:rPr>
            </w:pPr>
            <w:r w:rsidRPr="00F42312">
              <w:rPr>
                <w:b/>
                <w:color w:val="FF0000"/>
                <w:lang w:val="en-US"/>
              </w:rPr>
              <w:t xml:space="preserve">HỘ KINH DOANH </w:t>
            </w:r>
          </w:p>
          <w:p w14:paraId="75220F0E" w14:textId="77777777" w:rsidR="005073D0" w:rsidRPr="00F42312" w:rsidRDefault="005073D0" w:rsidP="00E24151">
            <w:pPr>
              <w:jc w:val="center"/>
              <w:rPr>
                <w:b/>
                <w:bCs/>
                <w:color w:val="FF0000"/>
              </w:rPr>
            </w:pPr>
            <w:r w:rsidRPr="00F42312">
              <w:rPr>
                <w:b/>
                <w:color w:val="FF0000"/>
                <w:lang w:val="en-US"/>
              </w:rPr>
              <w:t>NGUYỄN VĂN A</w:t>
            </w:r>
          </w:p>
          <w:p w14:paraId="75220F0F" w14:textId="77777777" w:rsidR="005073D0" w:rsidRDefault="005073D0" w:rsidP="00E24151">
            <w:pPr>
              <w:spacing w:before="120"/>
              <w:jc w:val="center"/>
            </w:pP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220F10" w14:textId="77777777" w:rsidR="005073D0" w:rsidRDefault="005073D0" w:rsidP="00E24151">
            <w:pPr>
              <w:spacing w:before="120"/>
              <w:jc w:val="center"/>
            </w:pPr>
            <w:r>
              <w:rPr>
                <w:b/>
                <w:bCs/>
              </w:rPr>
              <w:t>CỘNG HÒA XÃ HỘI CHỦ NGHĨA VIỆT NAM</w:t>
            </w:r>
            <w:r>
              <w:rPr>
                <w:b/>
                <w:bCs/>
              </w:rPr>
              <w:br/>
              <w:t xml:space="preserve">Độc lập - Tự do - Hạnh phúc </w:t>
            </w:r>
            <w:r>
              <w:rPr>
                <w:b/>
                <w:bCs/>
              </w:rPr>
              <w:br/>
              <w:t>---------------</w:t>
            </w:r>
          </w:p>
        </w:tc>
      </w:tr>
      <w:tr w:rsidR="005073D0" w:rsidRPr="00530CDD" w14:paraId="75220F16" w14:textId="77777777" w:rsidTr="00E241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220F12" w14:textId="77777777" w:rsidR="005073D0" w:rsidRPr="00015611" w:rsidRDefault="005073D0" w:rsidP="00E24151">
            <w:pPr>
              <w:spacing w:before="120"/>
              <w:jc w:val="center"/>
              <w:rPr>
                <w:u w:val="dotted" w:color="808080" w:themeColor="background1" w:themeShade="80"/>
                <w:lang w:val="en-US"/>
              </w:rPr>
            </w:pPr>
            <w:r w:rsidRPr="0007100F">
              <w:t>Số: </w:t>
            </w:r>
            <w:r w:rsidR="003A6BD1" w:rsidRPr="003A6BD1">
              <w:rPr>
                <w:color w:val="FF0000"/>
                <w:lang w:val="en-US"/>
              </w:rPr>
              <w:t>2</w:t>
            </w:r>
            <w:r w:rsidRPr="003A6BD1">
              <w:rPr>
                <w:color w:val="FF0000"/>
                <w:lang w:val="en-US"/>
              </w:rPr>
              <w:t>/hkdnva</w:t>
            </w:r>
          </w:p>
          <w:p w14:paraId="75220F13" w14:textId="77777777" w:rsidR="005073D0" w:rsidRPr="00253367" w:rsidRDefault="001F6E84" w:rsidP="00E24151">
            <w:pPr>
              <w:spacing w:before="120"/>
              <w:jc w:val="center"/>
              <w:rPr>
                <w:color w:val="FF0000"/>
                <w:lang w:val="en-US"/>
              </w:rPr>
            </w:pPr>
            <w:r>
              <w:rPr>
                <w:b/>
                <w:bCs/>
                <w:noProof/>
                <w:sz w:val="28"/>
                <w:lang w:val="en-US" w:eastAsia="en-US"/>
              </w:rPr>
              <w:pict w14:anchorId="75220F66">
                <v:rect id="_x0000_s1027" style="position:absolute;left:0;text-align:left;margin-left:-39.1pt;margin-top:2.5pt;width:105.7pt;height:94.95pt;z-index:251659264">
                  <v:textbox>
                    <w:txbxContent>
                      <w:p w14:paraId="75220F73" w14:textId="77777777" w:rsidR="000919D9" w:rsidRPr="000919D9" w:rsidRDefault="000919D9" w:rsidP="000919D9">
                        <w:pPr>
                          <w:spacing w:before="120" w:after="280" w:afterAutospacing="1"/>
                          <w:jc w:val="center"/>
                          <w:rPr>
                            <w:bCs/>
                            <w:sz w:val="26"/>
                            <w:szCs w:val="26"/>
                            <w:lang w:val="en-US"/>
                          </w:rPr>
                        </w:pPr>
                        <w:r w:rsidRPr="000919D9">
                          <w:rPr>
                            <w:sz w:val="26"/>
                            <w:szCs w:val="26"/>
                            <w:lang w:val="en-US"/>
                          </w:rPr>
                          <w:t xml:space="preserve">Hồ sơ mẫu thủ tục </w:t>
                        </w:r>
                        <w:r w:rsidRPr="000919D9">
                          <w:rPr>
                            <w:bCs/>
                            <w:sz w:val="26"/>
                            <w:szCs w:val="26"/>
                          </w:rPr>
                          <w:t xml:space="preserve">CẤP SỬA ĐỔI, BỔ SUNG GIẤY PHÉP </w:t>
                        </w:r>
                        <w:r w:rsidRPr="000919D9">
                          <w:rPr>
                            <w:bCs/>
                            <w:sz w:val="26"/>
                            <w:szCs w:val="26"/>
                            <w:u w:val="dotted" w:color="808080" w:themeColor="background1" w:themeShade="80"/>
                            <w:lang w:val="en-US"/>
                          </w:rPr>
                          <w:t>BÁN LẺ RƯỢU</w:t>
                        </w:r>
                      </w:p>
                    </w:txbxContent>
                  </v:textbox>
                </v:rect>
              </w:pic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220F14" w14:textId="2784BC05" w:rsidR="005073D0" w:rsidRPr="00101CDD" w:rsidRDefault="005073D0" w:rsidP="00E24151">
            <w:pPr>
              <w:spacing w:before="120"/>
              <w:jc w:val="center"/>
              <w:rPr>
                <w:i/>
                <w:iCs/>
                <w:lang w:val="en-US"/>
              </w:rPr>
            </w:pPr>
            <w:r w:rsidRPr="0007100F">
              <w:rPr>
                <w:i/>
                <w:iCs/>
                <w:lang w:val="en-US"/>
              </w:rPr>
              <w:t>Biên Hòa</w:t>
            </w:r>
            <w:r w:rsidRPr="0007100F">
              <w:rPr>
                <w:i/>
                <w:iCs/>
              </w:rPr>
              <w:t xml:space="preserve">, </w:t>
            </w:r>
            <w:proofErr w:type="gramStart"/>
            <w:r w:rsidRPr="0007100F">
              <w:rPr>
                <w:i/>
                <w:iCs/>
              </w:rPr>
              <w:t xml:space="preserve">ngày </w:t>
            </w:r>
            <w:r>
              <w:rPr>
                <w:i/>
                <w:iCs/>
                <w:u w:val="dotted"/>
                <w:lang w:val="en-US"/>
              </w:rPr>
              <w:t xml:space="preserve"> 15</w:t>
            </w:r>
            <w:proofErr w:type="gramEnd"/>
            <w:r>
              <w:rPr>
                <w:i/>
                <w:iCs/>
                <w:u w:val="dotted"/>
                <w:lang w:val="en-US"/>
              </w:rPr>
              <w:t xml:space="preserve">  </w:t>
            </w:r>
            <w:r w:rsidRPr="0007100F">
              <w:rPr>
                <w:i/>
                <w:iCs/>
              </w:rPr>
              <w:t xml:space="preserve">tháng </w:t>
            </w:r>
            <w:r>
              <w:rPr>
                <w:i/>
                <w:iCs/>
                <w:lang w:val="en-US"/>
              </w:rPr>
              <w:t xml:space="preserve">7 </w:t>
            </w:r>
            <w:r w:rsidRPr="0007100F">
              <w:rPr>
                <w:i/>
                <w:iCs/>
              </w:rPr>
              <w:t>năm</w:t>
            </w:r>
            <w:r>
              <w:rPr>
                <w:i/>
                <w:iCs/>
                <w:lang w:val="en-US"/>
              </w:rPr>
              <w:t xml:space="preserve"> 20</w:t>
            </w:r>
            <w:r w:rsidR="00F42312">
              <w:rPr>
                <w:i/>
                <w:iCs/>
                <w:lang w:val="en-US"/>
              </w:rPr>
              <w:t>22</w:t>
            </w:r>
          </w:p>
          <w:p w14:paraId="75220F15" w14:textId="77777777" w:rsidR="005073D0" w:rsidRPr="00253367" w:rsidRDefault="005073D0" w:rsidP="00E24151">
            <w:pPr>
              <w:spacing w:before="120"/>
              <w:jc w:val="center"/>
              <w:rPr>
                <w:color w:val="FF0000"/>
                <w:lang w:val="en-US"/>
              </w:rPr>
            </w:pPr>
            <w:r w:rsidRPr="00253367">
              <w:rPr>
                <w:i/>
                <w:iCs/>
                <w:color w:val="FF0000"/>
              </w:rPr>
              <w:t xml:space="preserve"> </w:t>
            </w:r>
            <w:r w:rsidRPr="00253367">
              <w:rPr>
                <w:i/>
                <w:iCs/>
                <w:color w:val="FF0000"/>
                <w:lang w:val="en-US"/>
              </w:rPr>
              <w:t xml:space="preserve">  </w:t>
            </w:r>
          </w:p>
        </w:tc>
      </w:tr>
    </w:tbl>
    <w:p w14:paraId="75220F17" w14:textId="77777777" w:rsidR="005073D0" w:rsidRPr="00C9063A" w:rsidRDefault="005073D0" w:rsidP="005073D0">
      <w:pPr>
        <w:spacing w:before="120" w:after="280" w:afterAutospacing="1"/>
        <w:jc w:val="center"/>
        <w:rPr>
          <w:b/>
          <w:bCs/>
          <w:color w:val="FF0000"/>
          <w:sz w:val="32"/>
          <w:szCs w:val="32"/>
          <w:lang w:val="en-US"/>
        </w:rPr>
      </w:pPr>
      <w:r w:rsidRPr="00C9063A">
        <w:rPr>
          <w:b/>
          <w:bCs/>
          <w:sz w:val="32"/>
          <w:szCs w:val="32"/>
        </w:rPr>
        <w:t>ĐƠN ĐỀ NGHỊ</w:t>
      </w:r>
      <w:bookmarkStart w:id="0" w:name="chuong_pl_2_name_name"/>
      <w:r w:rsidRPr="00C9063A">
        <w:rPr>
          <w:b/>
          <w:bCs/>
          <w:sz w:val="32"/>
          <w:szCs w:val="32"/>
          <w:lang w:val="en-US"/>
        </w:rPr>
        <w:t xml:space="preserve"> </w:t>
      </w:r>
      <w:r w:rsidRPr="00C9063A">
        <w:rPr>
          <w:b/>
          <w:bCs/>
          <w:sz w:val="32"/>
          <w:szCs w:val="32"/>
        </w:rPr>
        <w:t>CẤP SỬA ĐỔI, BỔ SUNG</w:t>
      </w:r>
      <w:r w:rsidRPr="00C9063A">
        <w:rPr>
          <w:b/>
          <w:bCs/>
          <w:color w:val="FF0000"/>
          <w:sz w:val="32"/>
          <w:szCs w:val="32"/>
        </w:rPr>
        <w:t xml:space="preserve"> </w:t>
      </w:r>
    </w:p>
    <w:p w14:paraId="75220F18" w14:textId="77777777" w:rsidR="005073D0" w:rsidRPr="007C6EC1" w:rsidRDefault="005073D0" w:rsidP="005073D0">
      <w:pPr>
        <w:spacing w:before="120" w:after="280" w:afterAutospacing="1"/>
        <w:jc w:val="center"/>
        <w:rPr>
          <w:sz w:val="32"/>
        </w:rPr>
      </w:pPr>
      <w:r w:rsidRPr="007C6EC1">
        <w:rPr>
          <w:b/>
          <w:bCs/>
          <w:color w:val="FF0000"/>
          <w:sz w:val="28"/>
        </w:rPr>
        <w:t>GIẤY PHÉP</w:t>
      </w:r>
      <w:bookmarkEnd w:id="0"/>
      <w:r w:rsidRPr="007C6EC1">
        <w:rPr>
          <w:b/>
          <w:bCs/>
          <w:color w:val="FF0000"/>
          <w:sz w:val="28"/>
        </w:rPr>
        <w:t xml:space="preserve"> </w:t>
      </w:r>
      <w:r w:rsidRPr="007C6EC1">
        <w:rPr>
          <w:b/>
          <w:bCs/>
          <w:color w:val="FF0000"/>
          <w:sz w:val="28"/>
          <w:u w:val="dotted" w:color="808080" w:themeColor="background1" w:themeShade="80"/>
          <w:lang w:val="en-US"/>
        </w:rPr>
        <w:t>BÁN LẺ RƯỢU</w:t>
      </w:r>
      <w:r w:rsidR="000919D9">
        <w:t>.</w:t>
      </w:r>
      <w:r w:rsidR="000919D9">
        <w:rPr>
          <w:vertAlign w:val="superscript"/>
        </w:rPr>
        <w:t>(1)</w:t>
      </w:r>
    </w:p>
    <w:p w14:paraId="75220F19" w14:textId="77777777" w:rsidR="007C6EC1" w:rsidRPr="007A3959" w:rsidRDefault="007C6EC1" w:rsidP="007C6EC1">
      <w:pPr>
        <w:spacing w:before="120" w:after="280" w:afterAutospacing="1"/>
        <w:jc w:val="center"/>
        <w:rPr>
          <w:lang w:val="en-US"/>
        </w:rPr>
      </w:pPr>
      <w:r w:rsidRPr="007C6EC1">
        <w:rPr>
          <w:sz w:val="28"/>
        </w:rPr>
        <w:t xml:space="preserve">Kính gửi: </w:t>
      </w:r>
      <w:r w:rsidRPr="007C6EC1">
        <w:rPr>
          <w:b/>
          <w:color w:val="FF0000"/>
          <w:sz w:val="28"/>
          <w:u w:val="dotted" w:color="808080" w:themeColor="background1" w:themeShade="80"/>
          <w:lang w:val="en-US"/>
        </w:rPr>
        <w:t>PHÒNG KINH TẾ THÀNH PHỐ BIÊN HÒA</w:t>
      </w:r>
    </w:p>
    <w:p w14:paraId="75220F1A" w14:textId="77777777" w:rsidR="00702CE3" w:rsidRPr="007C6EC1" w:rsidRDefault="00702CE3" w:rsidP="00702CE3">
      <w:pPr>
        <w:spacing w:before="120" w:after="120" w:line="360" w:lineRule="exact"/>
        <w:jc w:val="both"/>
        <w:rPr>
          <w:sz w:val="28"/>
          <w:szCs w:val="28"/>
          <w:lang w:val="en-US"/>
        </w:rPr>
      </w:pPr>
      <w:r w:rsidRPr="007C6EC1">
        <w:rPr>
          <w:sz w:val="28"/>
          <w:szCs w:val="28"/>
        </w:rPr>
        <w:t xml:space="preserve">Tên thương nhân: </w:t>
      </w:r>
      <w:r w:rsidRPr="007C6EC1">
        <w:rPr>
          <w:color w:val="FF0000"/>
          <w:sz w:val="28"/>
          <w:szCs w:val="28"/>
          <w:lang w:val="en-US"/>
        </w:rPr>
        <w:t xml:space="preserve">NGUYỄN VĂN A </w:t>
      </w:r>
    </w:p>
    <w:p w14:paraId="75220F1B" w14:textId="77777777" w:rsidR="00702CE3" w:rsidRPr="007C6EC1" w:rsidRDefault="00702CE3" w:rsidP="00702CE3">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Địa chỉ trụ sở chính: </w:t>
      </w:r>
      <w:r w:rsidRPr="004E1913">
        <w:rPr>
          <w:color w:val="FF0000"/>
          <w:sz w:val="28"/>
          <w:szCs w:val="28"/>
          <w:lang w:val="en-US"/>
        </w:rPr>
        <w:t>123, KP4, phường Trung Dũng, TP. Biên Hòa, tỉnh Đồng Nai</w:t>
      </w:r>
      <w:r w:rsidRPr="007C6EC1">
        <w:rPr>
          <w:sz w:val="28"/>
          <w:szCs w:val="28"/>
          <w:lang w:val="en-US"/>
        </w:rPr>
        <w:t xml:space="preserve"> </w:t>
      </w:r>
    </w:p>
    <w:p w14:paraId="75220F1C" w14:textId="77777777" w:rsidR="00702CE3" w:rsidRPr="007C6EC1" w:rsidRDefault="00702CE3" w:rsidP="00702CE3">
      <w:pPr>
        <w:spacing w:before="120" w:after="120" w:line="360" w:lineRule="exact"/>
        <w:jc w:val="both"/>
        <w:rPr>
          <w:sz w:val="28"/>
          <w:szCs w:val="28"/>
          <w:lang w:val="en-US"/>
        </w:rPr>
      </w:pPr>
      <w:r w:rsidRPr="007C6EC1">
        <w:rPr>
          <w:sz w:val="28"/>
          <w:szCs w:val="28"/>
        </w:rPr>
        <w:t xml:space="preserve">Điện thoại: </w:t>
      </w:r>
      <w:r w:rsidRPr="007C6EC1">
        <w:rPr>
          <w:color w:val="FF0000"/>
          <w:sz w:val="28"/>
          <w:szCs w:val="28"/>
          <w:u w:val="dotted" w:color="808080" w:themeColor="background1" w:themeShade="80"/>
          <w:lang w:val="en-US"/>
        </w:rPr>
        <w:t xml:space="preserve">0123456789  </w:t>
      </w:r>
      <w:r w:rsidRPr="007C6EC1">
        <w:rPr>
          <w:sz w:val="28"/>
          <w:szCs w:val="28"/>
        </w:rPr>
        <w:t xml:space="preserve">Fax: </w:t>
      </w:r>
      <w:r w:rsidRPr="007C6EC1">
        <w:rPr>
          <w:color w:val="FF0000"/>
          <w:sz w:val="28"/>
          <w:szCs w:val="28"/>
          <w:lang w:val="en-US"/>
        </w:rPr>
        <w:t>(nếu có)</w:t>
      </w:r>
    </w:p>
    <w:p w14:paraId="75220F1D" w14:textId="77777777" w:rsidR="00702CE3" w:rsidRPr="004E1913" w:rsidRDefault="00702CE3" w:rsidP="00702CE3">
      <w:pPr>
        <w:spacing w:before="120" w:after="120" w:line="360" w:lineRule="exact"/>
        <w:jc w:val="both"/>
        <w:rPr>
          <w:color w:val="FF0000"/>
          <w:sz w:val="28"/>
          <w:szCs w:val="28"/>
          <w:lang w:val="en-US"/>
        </w:rPr>
      </w:pPr>
      <w:r w:rsidRPr="007C6EC1">
        <w:rPr>
          <w:sz w:val="28"/>
          <w:szCs w:val="28"/>
        </w:rPr>
        <w:t xml:space="preserve">Địa điểm sản xuất/kinh doanh: </w:t>
      </w:r>
      <w:r w:rsidRPr="004E1913">
        <w:rPr>
          <w:color w:val="FF0000"/>
          <w:sz w:val="28"/>
          <w:szCs w:val="28"/>
          <w:lang w:val="en-US"/>
        </w:rPr>
        <w:t>123, KP4, phường Trung Dũng, TP. Biên Hòa, tỉnh Đồng Nai</w:t>
      </w:r>
    </w:p>
    <w:p w14:paraId="75220F1E" w14:textId="77777777" w:rsidR="00702CE3" w:rsidRPr="007C6EC1" w:rsidRDefault="00702CE3" w:rsidP="00702CE3">
      <w:pPr>
        <w:spacing w:before="120" w:after="120" w:line="360" w:lineRule="exact"/>
        <w:jc w:val="both"/>
        <w:rPr>
          <w:sz w:val="28"/>
          <w:szCs w:val="28"/>
        </w:rPr>
      </w:pPr>
      <w:r w:rsidRPr="007C6EC1">
        <w:rPr>
          <w:sz w:val="28"/>
          <w:szCs w:val="28"/>
        </w:rPr>
        <w:t>Điện thoại:</w:t>
      </w:r>
      <w:r w:rsidRPr="007C6EC1">
        <w:rPr>
          <w:sz w:val="28"/>
          <w:szCs w:val="28"/>
          <w:u w:val="dotted"/>
          <w:lang w:val="en-US"/>
        </w:rPr>
        <w:t xml:space="preserve"> </w:t>
      </w:r>
      <w:r w:rsidRPr="007C6EC1">
        <w:rPr>
          <w:color w:val="FF0000"/>
          <w:sz w:val="28"/>
          <w:szCs w:val="28"/>
          <w:u w:val="dotted" w:color="808080" w:themeColor="background1" w:themeShade="80"/>
          <w:lang w:val="en-US"/>
        </w:rPr>
        <w:t xml:space="preserve">0123456789 </w:t>
      </w:r>
      <w:r w:rsidRPr="007C6EC1">
        <w:rPr>
          <w:sz w:val="28"/>
          <w:szCs w:val="28"/>
        </w:rPr>
        <w:t>Fax: ..........</w:t>
      </w:r>
      <w:r w:rsidRPr="007C6EC1">
        <w:rPr>
          <w:color w:val="FF0000"/>
          <w:sz w:val="28"/>
          <w:szCs w:val="28"/>
        </w:rPr>
        <w:t xml:space="preserve"> </w:t>
      </w:r>
      <w:r w:rsidRPr="007C6EC1">
        <w:rPr>
          <w:color w:val="FF0000"/>
          <w:sz w:val="28"/>
          <w:szCs w:val="28"/>
          <w:lang w:val="en-US"/>
        </w:rPr>
        <w:t>(nếu có)</w:t>
      </w:r>
    </w:p>
    <w:p w14:paraId="75220F1F"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Giấy chứng nhận đăng ký doanh nghiệp (hoặc giấy tờ có giá trị pháp lý tương đương)/Giấy chứng nhận đăng ký hợp tác xã, liên hiệp hợp tác xã/Giấy chứng nhận đăng ký hộ kinh doanh số </w:t>
      </w:r>
      <w:r w:rsidRPr="007C6EC1">
        <w:rPr>
          <w:color w:val="FF0000"/>
          <w:sz w:val="28"/>
          <w:szCs w:val="28"/>
          <w:u w:val="dotted" w:color="808080" w:themeColor="background1" w:themeShade="80"/>
          <w:lang w:val="en-US"/>
        </w:rPr>
        <w:t xml:space="preserve">47A8000001 </w:t>
      </w:r>
      <w:r w:rsidRPr="007C6EC1">
        <w:rPr>
          <w:sz w:val="28"/>
          <w:szCs w:val="28"/>
        </w:rPr>
        <w:t>do</w:t>
      </w:r>
      <w:r w:rsidRPr="007C6EC1">
        <w:rPr>
          <w:sz w:val="28"/>
          <w:szCs w:val="28"/>
          <w:lang w:val="en-US"/>
        </w:rPr>
        <w:t xml:space="preserve"> </w:t>
      </w:r>
      <w:r w:rsidRPr="007C6EC1">
        <w:rPr>
          <w:color w:val="FF0000"/>
          <w:sz w:val="28"/>
          <w:szCs w:val="28"/>
          <w:u w:val="dotted" w:color="808080" w:themeColor="background1" w:themeShade="80"/>
          <w:lang w:val="en-US"/>
        </w:rPr>
        <w:t>UBND thành phố Biên Hòa</w:t>
      </w:r>
      <w:r w:rsidRPr="007C6EC1">
        <w:rPr>
          <w:sz w:val="28"/>
          <w:szCs w:val="28"/>
        </w:rPr>
        <w:t xml:space="preserve"> cấp ngày</w:t>
      </w:r>
      <w:r w:rsidRPr="007C6EC1">
        <w:rPr>
          <w:color w:val="FF0000"/>
          <w:sz w:val="28"/>
          <w:szCs w:val="28"/>
          <w:u w:val="dotted" w:color="808080" w:themeColor="background1" w:themeShade="80"/>
          <w:lang w:val="en-US"/>
        </w:rPr>
        <w:t xml:space="preserve"> 1 </w:t>
      </w:r>
      <w:r w:rsidRPr="007C6EC1">
        <w:rPr>
          <w:sz w:val="28"/>
          <w:szCs w:val="28"/>
        </w:rPr>
        <w:t>tháng</w:t>
      </w:r>
      <w:r w:rsidRPr="007C6EC1">
        <w:rPr>
          <w:sz w:val="28"/>
          <w:szCs w:val="28"/>
          <w:lang w:val="en-US"/>
        </w:rPr>
        <w:t xml:space="preserve"> </w:t>
      </w:r>
      <w:r w:rsidRPr="007C6EC1">
        <w:rPr>
          <w:color w:val="FF0000"/>
          <w:sz w:val="28"/>
          <w:szCs w:val="28"/>
          <w:lang w:val="en-US"/>
        </w:rPr>
        <w:t>6</w:t>
      </w:r>
      <w:r w:rsidRPr="007C6EC1">
        <w:rPr>
          <w:color w:val="FF0000"/>
          <w:sz w:val="28"/>
          <w:szCs w:val="28"/>
          <w:u w:val="dotted" w:color="808080" w:themeColor="background1" w:themeShade="80"/>
          <w:lang w:val="en-US"/>
        </w:rPr>
        <w:t xml:space="preserve"> </w:t>
      </w:r>
      <w:r w:rsidRPr="007C6EC1">
        <w:rPr>
          <w:sz w:val="28"/>
          <w:szCs w:val="28"/>
        </w:rPr>
        <w:t xml:space="preserve">năm </w:t>
      </w:r>
      <w:r w:rsidRPr="007C6EC1">
        <w:rPr>
          <w:color w:val="FF0000"/>
          <w:sz w:val="28"/>
          <w:szCs w:val="28"/>
          <w:lang w:val="en-US"/>
        </w:rPr>
        <w:t>2019</w:t>
      </w:r>
      <w:r w:rsidRPr="007C6EC1">
        <w:rPr>
          <w:sz w:val="28"/>
          <w:szCs w:val="28"/>
          <w:lang w:val="en-US"/>
        </w:rPr>
        <w:t xml:space="preserve"> </w:t>
      </w:r>
    </w:p>
    <w:p w14:paraId="75220F20" w14:textId="77777777" w:rsidR="00702CE3" w:rsidRPr="007C6EC1" w:rsidRDefault="00702CE3" w:rsidP="00702CE3">
      <w:pPr>
        <w:spacing w:before="120" w:after="120" w:line="360" w:lineRule="exact"/>
        <w:jc w:val="both"/>
        <w:rPr>
          <w:sz w:val="28"/>
          <w:szCs w:val="28"/>
          <w:lang w:val="en-US"/>
        </w:rPr>
      </w:pPr>
      <w:r w:rsidRPr="007C6EC1">
        <w:rPr>
          <w:sz w:val="28"/>
          <w:szCs w:val="28"/>
        </w:rPr>
        <w:t>Giấy phép</w:t>
      </w:r>
      <w:r w:rsidRPr="007C6EC1">
        <w:rPr>
          <w:sz w:val="28"/>
          <w:szCs w:val="28"/>
          <w:lang w:val="en-US"/>
        </w:rPr>
        <w:t xml:space="preserve"> </w:t>
      </w:r>
      <w:r>
        <w:rPr>
          <w:color w:val="FF0000"/>
          <w:sz w:val="28"/>
          <w:szCs w:val="28"/>
          <w:u w:val="dotted" w:color="808080" w:themeColor="background1" w:themeShade="80"/>
          <w:lang w:val="en-US"/>
        </w:rPr>
        <w:t xml:space="preserve">bán lẻ rượu </w:t>
      </w:r>
      <w:r>
        <w:rPr>
          <w:b/>
          <w:bCs/>
        </w:rPr>
        <w:t>(1)</w:t>
      </w:r>
      <w:r>
        <w:rPr>
          <w:b/>
          <w:bCs/>
          <w:lang w:val="en-US"/>
        </w:rPr>
        <w:t xml:space="preserve"> </w:t>
      </w:r>
      <w:r w:rsidRPr="007C6EC1">
        <w:rPr>
          <w:sz w:val="28"/>
          <w:szCs w:val="28"/>
        </w:rPr>
        <w:t>đã được cấp số</w:t>
      </w:r>
      <w:r w:rsidRPr="007C6EC1">
        <w:rPr>
          <w:sz w:val="28"/>
          <w:szCs w:val="28"/>
          <w:lang w:val="en-US"/>
        </w:rPr>
        <w:t xml:space="preserve"> </w:t>
      </w:r>
      <w:r>
        <w:rPr>
          <w:color w:val="FF0000"/>
          <w:sz w:val="28"/>
          <w:szCs w:val="28"/>
          <w:u w:val="dotted" w:color="808080" w:themeColor="background1" w:themeShade="80"/>
          <w:lang w:val="en-US"/>
        </w:rPr>
        <w:t>2</w:t>
      </w:r>
      <w:r w:rsidRPr="007C6EC1">
        <w:rPr>
          <w:color w:val="FF0000"/>
          <w:sz w:val="28"/>
          <w:szCs w:val="28"/>
          <w:u w:val="dotted" w:color="808080" w:themeColor="background1" w:themeShade="80"/>
          <w:lang w:val="en-US"/>
        </w:rPr>
        <w:t>/GP-PKT</w:t>
      </w:r>
      <w:r w:rsidRPr="007C6EC1">
        <w:rPr>
          <w:sz w:val="28"/>
          <w:szCs w:val="28"/>
          <w:lang w:val="en-US"/>
        </w:rPr>
        <w:t xml:space="preserve"> </w:t>
      </w:r>
      <w:r w:rsidRPr="007C6EC1">
        <w:rPr>
          <w:sz w:val="28"/>
          <w:szCs w:val="28"/>
        </w:rPr>
        <w:t xml:space="preserve">do </w:t>
      </w:r>
      <w:r w:rsidRPr="007C6EC1">
        <w:rPr>
          <w:color w:val="FF0000"/>
          <w:sz w:val="28"/>
          <w:szCs w:val="28"/>
          <w:lang w:val="en-US"/>
        </w:rPr>
        <w:t>Phòng Kinh tế thành phố Biên Hòa</w:t>
      </w:r>
      <w:r w:rsidRPr="007C6EC1">
        <w:rPr>
          <w:sz w:val="28"/>
          <w:szCs w:val="28"/>
        </w:rPr>
        <w:t xml:space="preserve"> cấp ngày </w:t>
      </w:r>
      <w:r>
        <w:rPr>
          <w:sz w:val="28"/>
          <w:szCs w:val="28"/>
          <w:u w:val="dotted" w:color="808080" w:themeColor="background1" w:themeShade="80"/>
          <w:lang w:val="en-US"/>
        </w:rPr>
        <w:t xml:space="preserve">2 </w:t>
      </w:r>
      <w:r w:rsidRPr="007C6EC1">
        <w:rPr>
          <w:sz w:val="28"/>
          <w:szCs w:val="28"/>
        </w:rPr>
        <w:t xml:space="preserve">tháng </w:t>
      </w:r>
      <w:r>
        <w:rPr>
          <w:sz w:val="28"/>
          <w:szCs w:val="28"/>
          <w:u w:val="dotted" w:color="808080" w:themeColor="background1" w:themeShade="80"/>
          <w:lang w:val="en-US"/>
        </w:rPr>
        <w:t xml:space="preserve">2 </w:t>
      </w:r>
      <w:r w:rsidRPr="007C6EC1">
        <w:rPr>
          <w:sz w:val="28"/>
          <w:szCs w:val="28"/>
        </w:rPr>
        <w:t xml:space="preserve">năm </w:t>
      </w:r>
      <w:r>
        <w:rPr>
          <w:sz w:val="28"/>
          <w:szCs w:val="28"/>
          <w:u w:val="dotted" w:color="808080" w:themeColor="background1" w:themeShade="80"/>
          <w:lang w:val="en-US"/>
        </w:rPr>
        <w:t>2019</w:t>
      </w:r>
    </w:p>
    <w:p w14:paraId="75220F21" w14:textId="77777777" w:rsidR="00702CE3" w:rsidRPr="007C6EC1" w:rsidRDefault="00702CE3" w:rsidP="00702CE3">
      <w:pPr>
        <w:spacing w:before="120" w:after="120" w:line="360" w:lineRule="exact"/>
        <w:jc w:val="both"/>
        <w:rPr>
          <w:i/>
          <w:color w:val="FF0000"/>
          <w:sz w:val="28"/>
          <w:szCs w:val="28"/>
        </w:rPr>
      </w:pPr>
      <w:r w:rsidRPr="007C6EC1">
        <w:rPr>
          <w:sz w:val="28"/>
          <w:szCs w:val="28"/>
        </w:rPr>
        <w:t>Giấy phép</w:t>
      </w:r>
      <w:r w:rsidRPr="007C6EC1">
        <w:rPr>
          <w:sz w:val="28"/>
          <w:szCs w:val="28"/>
          <w:lang w:val="en-US"/>
        </w:rPr>
        <w:t xml:space="preserve"> </w:t>
      </w:r>
      <w:r>
        <w:rPr>
          <w:color w:val="FF0000"/>
          <w:sz w:val="28"/>
          <w:szCs w:val="28"/>
          <w:u w:val="dotted" w:color="808080" w:themeColor="background1" w:themeShade="80"/>
          <w:lang w:val="en-US"/>
        </w:rPr>
        <w:t xml:space="preserve">bán lẻ rượu </w:t>
      </w:r>
      <w:r>
        <w:rPr>
          <w:b/>
          <w:bCs/>
        </w:rPr>
        <w:t>(1)</w:t>
      </w:r>
      <w:r>
        <w:rPr>
          <w:b/>
          <w:bCs/>
          <w:lang w:val="en-US"/>
        </w:rPr>
        <w:t xml:space="preserve"> </w:t>
      </w:r>
      <w:r w:rsidRPr="007C6EC1">
        <w:rPr>
          <w:sz w:val="28"/>
          <w:szCs w:val="28"/>
        </w:rPr>
        <w:t xml:space="preserve">đã được cấp sửa đổi, bổ sung/cấp lại (nếu có) số </w:t>
      </w:r>
      <w:r>
        <w:rPr>
          <w:color w:val="FF0000"/>
          <w:sz w:val="28"/>
          <w:szCs w:val="28"/>
          <w:u w:val="dotted" w:color="808080" w:themeColor="background1" w:themeShade="80"/>
          <w:lang w:val="en-US"/>
        </w:rPr>
        <w:t>3</w:t>
      </w:r>
      <w:r w:rsidRPr="007C6EC1">
        <w:rPr>
          <w:color w:val="FF0000"/>
          <w:sz w:val="28"/>
          <w:szCs w:val="28"/>
          <w:u w:val="dotted" w:color="808080" w:themeColor="background1" w:themeShade="80"/>
          <w:lang w:val="en-US"/>
        </w:rPr>
        <w:t>/GP-PKT</w:t>
      </w:r>
      <w:r w:rsidRPr="007C6EC1">
        <w:rPr>
          <w:color w:val="FF0000"/>
          <w:sz w:val="28"/>
          <w:szCs w:val="28"/>
          <w:lang w:val="en-US"/>
        </w:rPr>
        <w:t xml:space="preserve"> </w:t>
      </w:r>
      <w:r w:rsidRPr="007C6EC1">
        <w:rPr>
          <w:sz w:val="28"/>
          <w:szCs w:val="28"/>
          <w:lang w:val="en-US"/>
        </w:rPr>
        <w:t xml:space="preserve">do </w:t>
      </w:r>
      <w:r w:rsidRPr="0089109B">
        <w:rPr>
          <w:color w:val="FF0000"/>
          <w:sz w:val="28"/>
          <w:szCs w:val="28"/>
          <w:lang w:val="en-US"/>
        </w:rPr>
        <w:t>Phòng Kinh tế thành phố Biên Hòa</w:t>
      </w:r>
      <w:r w:rsidRPr="0089109B">
        <w:rPr>
          <w:color w:val="FF0000"/>
          <w:sz w:val="28"/>
          <w:szCs w:val="28"/>
        </w:rPr>
        <w:t xml:space="preserve"> cấp ngà</w:t>
      </w:r>
      <w:r w:rsidRPr="007C6EC1">
        <w:rPr>
          <w:color w:val="FF0000"/>
          <w:sz w:val="28"/>
          <w:szCs w:val="28"/>
        </w:rPr>
        <w:t>y</w:t>
      </w:r>
      <w:r w:rsidRPr="007C6EC1">
        <w:rPr>
          <w:color w:val="FF0000"/>
          <w:sz w:val="28"/>
          <w:szCs w:val="28"/>
          <w:lang w:val="en-US"/>
        </w:rPr>
        <w:t xml:space="preserve">  </w:t>
      </w:r>
      <w:r>
        <w:rPr>
          <w:color w:val="FF0000"/>
          <w:sz w:val="28"/>
          <w:szCs w:val="28"/>
          <w:lang w:val="en-US"/>
        </w:rPr>
        <w:t>3</w:t>
      </w:r>
      <w:r w:rsidRPr="007C6EC1">
        <w:rPr>
          <w:color w:val="FF0000"/>
          <w:sz w:val="28"/>
          <w:szCs w:val="28"/>
          <w:lang w:val="en-US"/>
        </w:rPr>
        <w:t xml:space="preserve"> </w:t>
      </w:r>
      <w:r w:rsidRPr="007C6EC1">
        <w:rPr>
          <w:color w:val="FF0000"/>
          <w:sz w:val="28"/>
          <w:szCs w:val="28"/>
        </w:rPr>
        <w:t>tháng</w:t>
      </w:r>
      <w:r w:rsidRPr="007C6EC1">
        <w:rPr>
          <w:color w:val="FF0000"/>
          <w:sz w:val="28"/>
          <w:szCs w:val="28"/>
          <w:lang w:val="en-US"/>
        </w:rPr>
        <w:t xml:space="preserve"> </w:t>
      </w:r>
      <w:r>
        <w:rPr>
          <w:color w:val="FF0000"/>
          <w:sz w:val="28"/>
          <w:szCs w:val="28"/>
          <w:lang w:val="en-US"/>
        </w:rPr>
        <w:t>3</w:t>
      </w:r>
      <w:r w:rsidRPr="007C6EC1">
        <w:rPr>
          <w:color w:val="FF0000"/>
          <w:sz w:val="28"/>
          <w:szCs w:val="28"/>
          <w:lang w:val="en-US"/>
        </w:rPr>
        <w:t xml:space="preserve"> </w:t>
      </w:r>
      <w:r w:rsidRPr="007C6EC1">
        <w:rPr>
          <w:color w:val="FF0000"/>
          <w:sz w:val="28"/>
          <w:szCs w:val="28"/>
        </w:rPr>
        <w:t xml:space="preserve">năm </w:t>
      </w:r>
      <w:r w:rsidRPr="007C6EC1">
        <w:rPr>
          <w:color w:val="FF0000"/>
          <w:sz w:val="28"/>
          <w:szCs w:val="28"/>
          <w:lang w:val="en-US"/>
        </w:rPr>
        <w:t>2019</w:t>
      </w:r>
      <w:r w:rsidRPr="007C6EC1">
        <w:rPr>
          <w:sz w:val="28"/>
          <w:szCs w:val="28"/>
          <w:lang w:val="en-US"/>
        </w:rPr>
        <w:t xml:space="preserve"> </w:t>
      </w:r>
    </w:p>
    <w:p w14:paraId="75220F22" w14:textId="77777777" w:rsidR="00702CE3" w:rsidRPr="007C6EC1" w:rsidRDefault="00702CE3" w:rsidP="00702CE3">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Pr>
          <w:vertAlign w:val="superscript"/>
        </w:rPr>
        <w:t>(</w:t>
      </w:r>
      <w:proofErr w:type="gramStart"/>
      <w:r>
        <w:rPr>
          <w:vertAlign w:val="superscript"/>
          <w:lang w:val="en-US"/>
        </w:rPr>
        <w:t xml:space="preserve">3 </w:t>
      </w:r>
      <w:r>
        <w:rPr>
          <w:vertAlign w:val="superscript"/>
        </w:rPr>
        <w:t>)</w:t>
      </w:r>
      <w:proofErr w:type="gramEnd"/>
      <w:r>
        <w:rPr>
          <w:vertAlign w:val="superscript"/>
          <w:lang w:val="en-US"/>
        </w:rPr>
        <w:t xml:space="preserve"> </w:t>
      </w:r>
      <w:r w:rsidRPr="007C6EC1">
        <w:rPr>
          <w:sz w:val="28"/>
          <w:szCs w:val="28"/>
        </w:rPr>
        <w:t xml:space="preserve">đề nghị </w:t>
      </w:r>
      <w:r w:rsidRPr="007C6EC1">
        <w:rPr>
          <w:sz w:val="28"/>
          <w:szCs w:val="28"/>
          <w:lang w:val="en-US"/>
        </w:rPr>
        <w:t>Phòng Kinh tế thành phố Biên Hòa</w:t>
      </w:r>
      <w:r>
        <w:rPr>
          <w:sz w:val="28"/>
          <w:szCs w:val="28"/>
          <w:lang w:val="en-US"/>
        </w:rPr>
        <w:t xml:space="preserve"> </w:t>
      </w:r>
      <w:r>
        <w:rPr>
          <w:vertAlign w:val="superscript"/>
        </w:rPr>
        <w:t>(2)</w:t>
      </w:r>
      <w:r w:rsidRPr="007C6EC1">
        <w:rPr>
          <w:sz w:val="28"/>
          <w:szCs w:val="28"/>
        </w:rPr>
        <w:t xml:space="preserve"> </w:t>
      </w:r>
      <w:r w:rsidRPr="007C6EC1">
        <w:rPr>
          <w:sz w:val="28"/>
          <w:szCs w:val="28"/>
          <w:lang w:val="en-US"/>
        </w:rPr>
        <w:t xml:space="preserve"> </w:t>
      </w:r>
      <w:r w:rsidRPr="007C6EC1">
        <w:rPr>
          <w:sz w:val="28"/>
          <w:szCs w:val="28"/>
        </w:rPr>
        <w:t>xem xét cấp sửa đổi (hoặc bổ sung) Giấy phép</w:t>
      </w:r>
      <w:r w:rsidRPr="007C6EC1">
        <w:rPr>
          <w:sz w:val="28"/>
          <w:szCs w:val="28"/>
          <w:lang w:val="en-US"/>
        </w:rPr>
        <w:t xml:space="preserve"> </w:t>
      </w:r>
      <w:r>
        <w:rPr>
          <w:color w:val="FF0000"/>
          <w:sz w:val="28"/>
          <w:szCs w:val="28"/>
          <w:u w:val="dotted" w:color="808080" w:themeColor="background1" w:themeShade="80"/>
          <w:lang w:val="en-US"/>
        </w:rPr>
        <w:t xml:space="preserve">bán lẻ rượu </w:t>
      </w:r>
      <w:r>
        <w:rPr>
          <w:vertAlign w:val="superscript"/>
        </w:rPr>
        <w:t>(</w:t>
      </w:r>
      <w:r>
        <w:rPr>
          <w:vertAlign w:val="superscript"/>
          <w:lang w:val="en-US"/>
        </w:rPr>
        <w:t>1</w:t>
      </w:r>
      <w:r>
        <w:rPr>
          <w:vertAlign w:val="superscript"/>
        </w:rPr>
        <w:t>)</w:t>
      </w:r>
      <w:r w:rsidRPr="007C6EC1">
        <w:rPr>
          <w:color w:val="FF0000"/>
          <w:sz w:val="28"/>
          <w:szCs w:val="28"/>
        </w:rPr>
        <w:t xml:space="preserve"> </w:t>
      </w:r>
      <w:r w:rsidRPr="007C6EC1">
        <w:rPr>
          <w:sz w:val="28"/>
          <w:szCs w:val="28"/>
        </w:rPr>
        <w:t>với lý do cụ thể như sau:</w:t>
      </w:r>
    </w:p>
    <w:p w14:paraId="75220F23"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Thông tin cũ: </w:t>
      </w:r>
      <w:r w:rsidRPr="007C6EC1">
        <w:rPr>
          <w:color w:val="FF0000"/>
          <w:sz w:val="28"/>
          <w:szCs w:val="28"/>
          <w:lang w:val="en-US"/>
        </w:rPr>
        <w:t xml:space="preserve">(ghi theo thông tin trên giấy phép đã được cấp, ví dụ: </w:t>
      </w:r>
      <w:r w:rsidRPr="007C6EC1">
        <w:rPr>
          <w:color w:val="FF0000"/>
          <w:sz w:val="28"/>
          <w:szCs w:val="28"/>
          <w:u w:val="dotted" w:color="808080" w:themeColor="background1" w:themeShade="80"/>
          <w:lang w:val="en-US"/>
        </w:rPr>
        <w:t xml:space="preserve">được phép mua các loại rượu Vang, Vodka,.. của </w:t>
      </w:r>
      <w:r w:rsidR="003A6BD1">
        <w:rPr>
          <w:color w:val="FF0000"/>
          <w:sz w:val="28"/>
          <w:szCs w:val="28"/>
          <w:u w:val="dotted" w:color="808080" w:themeColor="background1" w:themeShade="80"/>
          <w:lang w:val="en-US"/>
        </w:rPr>
        <w:t>Công ty A, địa chỉ</w:t>
      </w:r>
      <w:proofErr w:type="gramStart"/>
      <w:r w:rsidR="003A6BD1">
        <w:rPr>
          <w:color w:val="FF0000"/>
          <w:sz w:val="28"/>
          <w:szCs w:val="28"/>
          <w:u w:val="dotted" w:color="808080" w:themeColor="background1" w:themeShade="80"/>
          <w:lang w:val="en-US"/>
        </w:rPr>
        <w:t>...</w:t>
      </w:r>
      <w:r w:rsidRPr="007C6EC1">
        <w:rPr>
          <w:color w:val="FF0000"/>
          <w:sz w:val="28"/>
          <w:szCs w:val="28"/>
          <w:u w:val="dotted" w:color="808080" w:themeColor="background1" w:themeShade="80"/>
          <w:lang w:val="en-US"/>
        </w:rPr>
        <w:t xml:space="preserve"> )</w:t>
      </w:r>
      <w:proofErr w:type="gramEnd"/>
    </w:p>
    <w:p w14:paraId="75220F24" w14:textId="77777777" w:rsidR="007C6EC1" w:rsidRPr="007C6EC1" w:rsidRDefault="007C6EC1" w:rsidP="007C6EC1">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Thông tin mới: </w:t>
      </w:r>
      <w:r w:rsidRPr="007C6EC1">
        <w:rPr>
          <w:color w:val="FF0000"/>
          <w:sz w:val="28"/>
          <w:szCs w:val="28"/>
          <w:lang w:val="en-US"/>
        </w:rPr>
        <w:t xml:space="preserve">(ghi nội dung cần sửa đổi hoặc bổ sung, ví dụ: bổ sung nội dung </w:t>
      </w:r>
      <w:r w:rsidRPr="007C6EC1">
        <w:rPr>
          <w:color w:val="FF0000"/>
          <w:sz w:val="28"/>
          <w:szCs w:val="28"/>
          <w:u w:val="dotted" w:color="808080" w:themeColor="background1" w:themeShade="80"/>
          <w:lang w:val="en-US"/>
        </w:rPr>
        <w:t xml:space="preserve">được phép mua các loại rượu Whisky, Cognac,.. của </w:t>
      </w:r>
      <w:r w:rsidR="003A6BD1">
        <w:rPr>
          <w:color w:val="FF0000"/>
          <w:sz w:val="28"/>
          <w:szCs w:val="28"/>
          <w:u w:val="dotted" w:color="808080" w:themeColor="background1" w:themeShade="80"/>
          <w:lang w:val="en-US"/>
        </w:rPr>
        <w:t>Công ty</w:t>
      </w:r>
      <w:r w:rsidRPr="007C6EC1">
        <w:rPr>
          <w:color w:val="FF0000"/>
          <w:sz w:val="28"/>
          <w:szCs w:val="28"/>
          <w:u w:val="dotted" w:color="808080" w:themeColor="background1" w:themeShade="80"/>
          <w:lang w:val="en-US"/>
        </w:rPr>
        <w:t xml:space="preserve"> B</w:t>
      </w:r>
      <w:r w:rsidR="003A6BD1">
        <w:rPr>
          <w:color w:val="FF0000"/>
          <w:sz w:val="28"/>
          <w:szCs w:val="28"/>
          <w:u w:val="dotted" w:color="808080" w:themeColor="background1" w:themeShade="80"/>
          <w:lang w:val="en-US"/>
        </w:rPr>
        <w:t xml:space="preserve">, địa </w:t>
      </w:r>
      <w:proofErr w:type="gramStart"/>
      <w:r w:rsidR="003A6BD1">
        <w:rPr>
          <w:color w:val="FF0000"/>
          <w:sz w:val="28"/>
          <w:szCs w:val="28"/>
          <w:u w:val="dotted" w:color="808080" w:themeColor="background1" w:themeShade="80"/>
          <w:lang w:val="en-US"/>
        </w:rPr>
        <w:t>chỉ:..</w:t>
      </w:r>
      <w:proofErr w:type="gramEnd"/>
      <w:r w:rsidRPr="007C6EC1">
        <w:rPr>
          <w:color w:val="FF0000"/>
          <w:sz w:val="28"/>
          <w:szCs w:val="28"/>
          <w:u w:val="dotted" w:color="808080" w:themeColor="background1" w:themeShade="80"/>
          <w:lang w:val="en-US"/>
        </w:rPr>
        <w:t>)</w:t>
      </w:r>
      <w:r w:rsidR="00702CE3" w:rsidRPr="00702CE3">
        <w:rPr>
          <w:vertAlign w:val="superscript"/>
        </w:rPr>
        <w:t xml:space="preserve"> </w:t>
      </w:r>
      <w:r w:rsidR="00702CE3">
        <w:rPr>
          <w:vertAlign w:val="superscript"/>
        </w:rPr>
        <w:t>(</w:t>
      </w:r>
      <w:r w:rsidR="00702CE3">
        <w:rPr>
          <w:vertAlign w:val="superscript"/>
          <w:lang w:val="en-US"/>
        </w:rPr>
        <w:t>4</w:t>
      </w:r>
      <w:r w:rsidR="00702CE3">
        <w:rPr>
          <w:vertAlign w:val="superscript"/>
        </w:rPr>
        <w:t>)</w:t>
      </w:r>
    </w:p>
    <w:p w14:paraId="75220F25" w14:textId="4339D57F" w:rsidR="007C6EC1" w:rsidRPr="007C6EC1" w:rsidRDefault="007C6EC1" w:rsidP="007C6EC1">
      <w:pPr>
        <w:spacing w:before="120" w:after="120" w:line="360" w:lineRule="exact"/>
        <w:jc w:val="both"/>
        <w:rPr>
          <w:sz w:val="28"/>
          <w:szCs w:val="28"/>
          <w:lang w:val="en-US"/>
        </w:rPr>
      </w:pPr>
      <w:r w:rsidRPr="007C6EC1">
        <w:rPr>
          <w:color w:val="FF0000"/>
          <w:sz w:val="28"/>
          <w:szCs w:val="28"/>
          <w:u w:val="dotted" w:color="808080" w:themeColor="background1" w:themeShade="80"/>
          <w:lang w:val="en-US"/>
        </w:rPr>
        <w:lastRenderedPageBreak/>
        <w:t>Hộ kinh doanh Nguyễn Văn A</w:t>
      </w:r>
      <w:r w:rsidRPr="007C6EC1">
        <w:rPr>
          <w:sz w:val="28"/>
          <w:szCs w:val="28"/>
        </w:rPr>
        <w:t xml:space="preserve"> </w:t>
      </w:r>
      <w:r w:rsidR="00702CE3">
        <w:rPr>
          <w:vertAlign w:val="superscript"/>
        </w:rPr>
        <w:t>(</w:t>
      </w:r>
      <w:proofErr w:type="gramStart"/>
      <w:r w:rsidR="00702CE3">
        <w:rPr>
          <w:vertAlign w:val="superscript"/>
          <w:lang w:val="en-US"/>
        </w:rPr>
        <w:t xml:space="preserve">3 </w:t>
      </w:r>
      <w:r w:rsidR="00702CE3">
        <w:rPr>
          <w:vertAlign w:val="superscript"/>
        </w:rPr>
        <w:t>)</w:t>
      </w:r>
      <w:proofErr w:type="gramEnd"/>
      <w:r w:rsidR="00702CE3">
        <w:rPr>
          <w:vertAlign w:val="superscript"/>
          <w:lang w:val="en-US"/>
        </w:rPr>
        <w:t xml:space="preserve"> </w:t>
      </w:r>
      <w:r w:rsidR="00E179A7" w:rsidRPr="00E97D93">
        <w:rPr>
          <w:sz w:val="28"/>
          <w:szCs w:val="28"/>
        </w:rPr>
        <w:t>xin cam đoan thực hiện đúng các quy định tại Nghị định số 105/2017/NĐ-CP ngày 14 tháng 9 năm 2017 của Chính phủ về kinh doanh rượu, Nghị định số..../2020/NĐ-CP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7C6EC1" w14:paraId="75220F2C" w14:textId="77777777" w:rsidTr="00E24151">
        <w:trPr>
          <w:trHeight w:val="2322"/>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220F26" w14:textId="77777777" w:rsidR="007C6EC1" w:rsidRDefault="007C6EC1" w:rsidP="00E24151">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220F27" w14:textId="77777777" w:rsidR="007C6EC1" w:rsidRPr="007A3959" w:rsidRDefault="007C6EC1" w:rsidP="00E24151">
            <w:pPr>
              <w:spacing w:before="120"/>
              <w:jc w:val="center"/>
              <w:rPr>
                <w:i/>
                <w:iCs/>
                <w:sz w:val="28"/>
                <w:lang w:val="en-US"/>
              </w:rPr>
            </w:pPr>
            <w:r w:rsidRPr="007A3959">
              <w:rPr>
                <w:b/>
                <w:bCs/>
                <w:sz w:val="28"/>
              </w:rPr>
              <w:t>Người đại diện theo pháp luật</w:t>
            </w:r>
            <w:r w:rsidRPr="007A3959">
              <w:rPr>
                <w:b/>
                <w:bCs/>
                <w:sz w:val="28"/>
              </w:rPr>
              <w:br/>
            </w:r>
            <w:r w:rsidRPr="007A3959">
              <w:rPr>
                <w:i/>
                <w:iCs/>
                <w:sz w:val="28"/>
              </w:rPr>
              <w:t>(Ký, ghi rõ họ tên, đóng dấu (nếu có))</w:t>
            </w:r>
          </w:p>
          <w:p w14:paraId="75220F28" w14:textId="77777777" w:rsidR="007C6EC1" w:rsidRPr="007A3959" w:rsidRDefault="007C6EC1" w:rsidP="00E24151">
            <w:pPr>
              <w:spacing w:before="120"/>
              <w:jc w:val="center"/>
              <w:rPr>
                <w:i/>
                <w:iCs/>
                <w:sz w:val="28"/>
                <w:lang w:val="en-US"/>
              </w:rPr>
            </w:pPr>
          </w:p>
          <w:p w14:paraId="75220F29" w14:textId="77777777" w:rsidR="007C6EC1" w:rsidRPr="007A3959" w:rsidRDefault="007C6EC1" w:rsidP="00E24151">
            <w:pPr>
              <w:spacing w:before="120"/>
              <w:jc w:val="center"/>
              <w:rPr>
                <w:i/>
                <w:iCs/>
                <w:sz w:val="28"/>
                <w:lang w:val="en-US"/>
              </w:rPr>
            </w:pPr>
            <w:r w:rsidRPr="007A3959">
              <w:rPr>
                <w:i/>
                <w:iCs/>
                <w:sz w:val="28"/>
                <w:lang w:val="en-US"/>
              </w:rPr>
              <w:t>(chữ ký)</w:t>
            </w:r>
          </w:p>
          <w:p w14:paraId="75220F2A" w14:textId="77777777" w:rsidR="007C6EC1" w:rsidRDefault="007C6EC1" w:rsidP="00E24151">
            <w:pPr>
              <w:spacing w:before="120"/>
              <w:jc w:val="center"/>
              <w:rPr>
                <w:i/>
                <w:iCs/>
                <w:sz w:val="28"/>
                <w:lang w:val="en-US"/>
              </w:rPr>
            </w:pPr>
          </w:p>
          <w:p w14:paraId="75220F2B" w14:textId="77777777" w:rsidR="007C6EC1" w:rsidRPr="00F93005" w:rsidRDefault="007C6EC1" w:rsidP="00E24151">
            <w:pPr>
              <w:spacing w:before="120"/>
              <w:jc w:val="center"/>
              <w:rPr>
                <w:b/>
                <w:color w:val="FF0000"/>
                <w:lang w:val="en-US"/>
              </w:rPr>
            </w:pPr>
            <w:r w:rsidRPr="00F93005">
              <w:rPr>
                <w:i/>
                <w:iCs/>
                <w:color w:val="FF0000"/>
                <w:sz w:val="28"/>
                <w:lang w:val="en-US"/>
              </w:rPr>
              <w:t>(Tên người đại diện theo pháp luật)</w:t>
            </w:r>
          </w:p>
        </w:tc>
      </w:tr>
    </w:tbl>
    <w:p w14:paraId="75220F2D" w14:textId="77777777" w:rsidR="00702CE3" w:rsidRDefault="00702CE3" w:rsidP="00702CE3">
      <w:pPr>
        <w:spacing w:before="120" w:after="280" w:afterAutospacing="1"/>
      </w:pPr>
      <w:r>
        <w:rPr>
          <w:b/>
          <w:bCs/>
          <w:i/>
          <w:iCs/>
        </w:rPr>
        <w:t>Chú thích:</w:t>
      </w:r>
    </w:p>
    <w:p w14:paraId="75220F2E" w14:textId="77777777" w:rsidR="00702CE3" w:rsidRDefault="00702CE3" w:rsidP="00702CE3">
      <w:pPr>
        <w:spacing w:before="120" w:after="280" w:afterAutospacing="1"/>
      </w:pPr>
      <w:r>
        <w:rPr>
          <w:vertAlign w:val="superscript"/>
        </w:rPr>
        <w:t>(1)</w:t>
      </w:r>
      <w:r>
        <w:t>: Loại giấy phép: Sản xuất rượu công nghiệp/sản xuất rượu thủ công nhằm mục đích kinh doanh/phân phối rượu/bán buôn rượu/bán lẻ rượu/bán rượu tiêu dùng tại chỗ.</w:t>
      </w:r>
    </w:p>
    <w:p w14:paraId="75220F2F" w14:textId="77777777" w:rsidR="00702CE3" w:rsidRDefault="00702CE3" w:rsidP="00702CE3">
      <w:pPr>
        <w:spacing w:before="120" w:after="280" w:afterAutospacing="1"/>
      </w:pPr>
      <w:r>
        <w:rPr>
          <w:vertAlign w:val="superscript"/>
        </w:rPr>
        <w:t>(2)</w:t>
      </w:r>
      <w:r>
        <w:t>: Cơ quan cấp phép: Bộ Công Thương/Sở Công Thương/Phòng Kinh tế hoặc Phòng Kinh tế và Hạ tầng.</w:t>
      </w:r>
    </w:p>
    <w:p w14:paraId="75220F30" w14:textId="77777777" w:rsidR="00702CE3" w:rsidRDefault="00702CE3" w:rsidP="00702CE3">
      <w:pPr>
        <w:spacing w:before="120" w:after="280" w:afterAutospacing="1"/>
      </w:pPr>
      <w:r>
        <w:rPr>
          <w:vertAlign w:val="superscript"/>
        </w:rPr>
        <w:t>(3)</w:t>
      </w:r>
      <w:r>
        <w:t>: Tên thương nhân xin cấp giấy phép.</w:t>
      </w:r>
    </w:p>
    <w:p w14:paraId="75220F31" w14:textId="77777777" w:rsidR="00101CDD" w:rsidRDefault="00702CE3" w:rsidP="00702CE3">
      <w:pPr>
        <w:spacing w:before="120" w:after="280" w:afterAutospacing="1"/>
        <w:rPr>
          <w:lang w:val="en-US"/>
        </w:rPr>
      </w:pPr>
      <w:r>
        <w:rPr>
          <w:vertAlign w:val="superscript"/>
        </w:rPr>
        <w:t>(4)</w:t>
      </w:r>
      <w:r>
        <w:t>: Nội dung sửa đổi, bổ sung.</w:t>
      </w:r>
    </w:p>
    <w:p w14:paraId="75220F32" w14:textId="77777777" w:rsidR="0089109B" w:rsidRPr="00C9063A" w:rsidRDefault="0089109B" w:rsidP="00C9063A">
      <w:pPr>
        <w:spacing w:before="120" w:after="100" w:afterAutospacing="1"/>
        <w:jc w:val="both"/>
        <w:rPr>
          <w:lang w:val="en-US"/>
        </w:rPr>
      </w:pPr>
      <w:r w:rsidRPr="00C9063A">
        <w:rPr>
          <w:b/>
          <w:lang w:val="en-US"/>
        </w:rPr>
        <w:t xml:space="preserve">THÀNH PHẦN HỒ SƠ KHÁC ĐÍNH KÈM THEO ĐƠN ĐỀ NGHỊ CẤP </w:t>
      </w:r>
      <w:r w:rsidRPr="00C9063A">
        <w:rPr>
          <w:b/>
          <w:bCs/>
        </w:rPr>
        <w:t xml:space="preserve">GIẤY PHÉP </w:t>
      </w:r>
      <w:r w:rsidRPr="00C9063A">
        <w:rPr>
          <w:b/>
          <w:bCs/>
          <w:u w:val="dotted" w:color="808080" w:themeColor="background1" w:themeShade="80"/>
          <w:lang w:val="en-US"/>
        </w:rPr>
        <w:t>BÁN LẺ RƯỢU</w:t>
      </w:r>
    </w:p>
    <w:p w14:paraId="75220F33" w14:textId="77777777" w:rsidR="0089109B" w:rsidRPr="00C9063A" w:rsidRDefault="0089109B" w:rsidP="0089109B">
      <w:pPr>
        <w:spacing w:line="276" w:lineRule="auto"/>
        <w:rPr>
          <w:b/>
          <w:bCs/>
          <w:lang w:val="en-US"/>
        </w:rPr>
      </w:pPr>
      <w:r w:rsidRPr="00C9063A">
        <w:rPr>
          <w:lang w:val="en-US"/>
        </w:rPr>
        <w:t>Theo Điều 26, Nghị định số 105/2017/NĐ-CP ngày14/ 9/2017 của Chính phủ quy định</w:t>
      </w:r>
    </w:p>
    <w:p w14:paraId="75220F34" w14:textId="77777777" w:rsidR="0089109B" w:rsidRPr="00C9063A" w:rsidRDefault="0089109B" w:rsidP="0089109B">
      <w:pPr>
        <w:spacing w:before="120" w:after="280" w:afterAutospacing="1"/>
        <w:ind w:firstLine="360"/>
      </w:pPr>
      <w:r w:rsidRPr="00C9063A">
        <w:t>Hồ sơ đề nghị cấp sửa đổi, bổ sung giấy phép (01 bộ) bao gồm:</w:t>
      </w:r>
    </w:p>
    <w:p w14:paraId="75220F35" w14:textId="77777777" w:rsidR="0089109B" w:rsidRPr="00C9063A" w:rsidRDefault="0089109B" w:rsidP="0089109B">
      <w:pPr>
        <w:spacing w:before="120" w:after="280" w:afterAutospacing="1"/>
        <w:ind w:firstLine="360"/>
      </w:pPr>
      <w:r w:rsidRPr="00C9063A">
        <w:t>a) Đơn đề nghị cấp sửa đổi, bổ sung theo Mẫu số 02 ban hành kèm theo Nghị định này;</w:t>
      </w:r>
    </w:p>
    <w:p w14:paraId="75220F36" w14:textId="77777777" w:rsidR="0089109B" w:rsidRPr="00C9063A" w:rsidRDefault="0089109B" w:rsidP="0089109B">
      <w:pPr>
        <w:spacing w:before="120" w:after="280" w:afterAutospacing="1"/>
        <w:ind w:firstLine="360"/>
      </w:pPr>
      <w:r w:rsidRPr="00C9063A">
        <w:t>b) Bản sao giấy phép đã được cấp;</w:t>
      </w:r>
    </w:p>
    <w:p w14:paraId="75220F37" w14:textId="77777777" w:rsidR="0089109B" w:rsidRPr="00C9063A" w:rsidRDefault="0089109B" w:rsidP="0089109B">
      <w:pPr>
        <w:spacing w:before="120" w:after="280" w:afterAutospacing="1"/>
        <w:ind w:firstLine="360"/>
        <w:rPr>
          <w:lang w:val="en-US"/>
        </w:rPr>
      </w:pPr>
      <w:r w:rsidRPr="00C9063A">
        <w:t>c) Các tài liệu chứng minh nhu cầu sửa đổi, bổ sung.</w:t>
      </w:r>
    </w:p>
    <w:p w14:paraId="75220F38" w14:textId="77777777" w:rsidR="00101CDD" w:rsidRDefault="00101CDD" w:rsidP="00101CDD">
      <w:pPr>
        <w:spacing w:before="120" w:after="280" w:afterAutospacing="1"/>
        <w:ind w:firstLine="360"/>
        <w:jc w:val="both"/>
        <w:rPr>
          <w:lang w:val="en-US"/>
        </w:rPr>
      </w:pPr>
    </w:p>
    <w:p w14:paraId="75220F39" w14:textId="77777777" w:rsidR="00C9063A" w:rsidRDefault="00C9063A" w:rsidP="00101CDD">
      <w:pPr>
        <w:spacing w:before="120" w:after="280" w:afterAutospacing="1"/>
        <w:ind w:firstLine="360"/>
        <w:jc w:val="both"/>
        <w:rPr>
          <w:lang w:val="en-US"/>
        </w:rPr>
      </w:pPr>
    </w:p>
    <w:p w14:paraId="75220F3A" w14:textId="77777777" w:rsidR="00C9063A" w:rsidRDefault="00C9063A" w:rsidP="00101CDD">
      <w:pPr>
        <w:spacing w:before="120" w:after="280" w:afterAutospacing="1"/>
        <w:ind w:firstLine="360"/>
        <w:jc w:val="both"/>
        <w:rPr>
          <w:lang w:val="en-US"/>
        </w:rPr>
      </w:pPr>
    </w:p>
    <w:p w14:paraId="75220F3D" w14:textId="77777777" w:rsidR="00C9063A" w:rsidRDefault="00C9063A" w:rsidP="00E179A7">
      <w:pPr>
        <w:spacing w:before="120" w:after="280" w:afterAutospacing="1"/>
        <w:jc w:val="both"/>
        <w:rPr>
          <w:lang w:val="en-US"/>
        </w:rPr>
      </w:pPr>
    </w:p>
    <w:sectPr w:rsidR="00C9063A" w:rsidSect="000919D9">
      <w:headerReference w:type="even" r:id="rId7"/>
      <w:headerReference w:type="default" r:id="rId8"/>
      <w:footerReference w:type="even" r:id="rId9"/>
      <w:footerReference w:type="default" r:id="rId10"/>
      <w:headerReference w:type="first" r:id="rId11"/>
      <w:footerReference w:type="first" r:id="rId12"/>
      <w:pgSz w:w="12240" w:h="15840"/>
      <w:pgMar w:top="81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C593" w14:textId="77777777" w:rsidR="00621A4F" w:rsidRDefault="00621A4F" w:rsidP="00101CDD">
      <w:r>
        <w:separator/>
      </w:r>
    </w:p>
  </w:endnote>
  <w:endnote w:type="continuationSeparator" w:id="0">
    <w:p w14:paraId="5EDA3A7F" w14:textId="77777777" w:rsidR="00621A4F" w:rsidRDefault="00621A4F" w:rsidP="001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E" w14:textId="77777777" w:rsidR="00EF61C7" w:rsidRDefault="00EF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F" w14:textId="77777777" w:rsidR="00EF61C7" w:rsidRDefault="00EF6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71" w14:textId="77777777" w:rsidR="00EF61C7" w:rsidRDefault="00EF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DE61" w14:textId="77777777" w:rsidR="00621A4F" w:rsidRDefault="00621A4F" w:rsidP="00101CDD">
      <w:r>
        <w:separator/>
      </w:r>
    </w:p>
  </w:footnote>
  <w:footnote w:type="continuationSeparator" w:id="0">
    <w:p w14:paraId="06DCB5AF" w14:textId="77777777" w:rsidR="00621A4F" w:rsidRDefault="00621A4F" w:rsidP="0010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C" w14:textId="77777777" w:rsidR="00EF61C7" w:rsidRDefault="00EF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D" w14:textId="77777777" w:rsidR="00EF61C7" w:rsidRDefault="00EF6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70" w14:textId="77777777" w:rsidR="00EF61C7" w:rsidRDefault="00EF6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74A"/>
    <w:rsid w:val="00015611"/>
    <w:rsid w:val="0006678F"/>
    <w:rsid w:val="0008097B"/>
    <w:rsid w:val="000919D9"/>
    <w:rsid w:val="000C7E79"/>
    <w:rsid w:val="000D7385"/>
    <w:rsid w:val="00101CDD"/>
    <w:rsid w:val="001B7B0A"/>
    <w:rsid w:val="001F6E84"/>
    <w:rsid w:val="00292D3C"/>
    <w:rsid w:val="00366AD6"/>
    <w:rsid w:val="0037268F"/>
    <w:rsid w:val="003A6BD1"/>
    <w:rsid w:val="00494D2A"/>
    <w:rsid w:val="004C074A"/>
    <w:rsid w:val="004C56A9"/>
    <w:rsid w:val="005073D0"/>
    <w:rsid w:val="005E45FF"/>
    <w:rsid w:val="00621A4F"/>
    <w:rsid w:val="006D3AC1"/>
    <w:rsid w:val="00702CE3"/>
    <w:rsid w:val="007358E0"/>
    <w:rsid w:val="00784CBA"/>
    <w:rsid w:val="007C1298"/>
    <w:rsid w:val="007C6EC1"/>
    <w:rsid w:val="0089109B"/>
    <w:rsid w:val="008A7C17"/>
    <w:rsid w:val="00915FFF"/>
    <w:rsid w:val="009822F2"/>
    <w:rsid w:val="00985266"/>
    <w:rsid w:val="00A978F8"/>
    <w:rsid w:val="00AB10B6"/>
    <w:rsid w:val="00AE58BD"/>
    <w:rsid w:val="00BD16E1"/>
    <w:rsid w:val="00C47C7E"/>
    <w:rsid w:val="00C9063A"/>
    <w:rsid w:val="00D77E05"/>
    <w:rsid w:val="00DD68A8"/>
    <w:rsid w:val="00E03F72"/>
    <w:rsid w:val="00E179A7"/>
    <w:rsid w:val="00E209FF"/>
    <w:rsid w:val="00EF61C7"/>
    <w:rsid w:val="00F42312"/>
    <w:rsid w:val="00F7500A"/>
    <w:rsid w:val="00F8515C"/>
    <w:rsid w:val="00F9300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20EC6"/>
  <w15:docId w15:val="{E956A5F2-CCFD-44BD-B125-E94B4B05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FF"/>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CDD"/>
    <w:pPr>
      <w:tabs>
        <w:tab w:val="center" w:pos="4680"/>
        <w:tab w:val="right" w:pos="9360"/>
      </w:tabs>
    </w:pPr>
  </w:style>
  <w:style w:type="character" w:customStyle="1" w:styleId="HeaderChar">
    <w:name w:val="Header Char"/>
    <w:basedOn w:val="DefaultParagraphFont"/>
    <w:link w:val="Header"/>
    <w:uiPriority w:val="99"/>
    <w:semiHidden/>
    <w:rsid w:val="00101CDD"/>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semiHidden/>
    <w:unhideWhenUsed/>
    <w:rsid w:val="00101CDD"/>
    <w:pPr>
      <w:tabs>
        <w:tab w:val="center" w:pos="4680"/>
        <w:tab w:val="right" w:pos="9360"/>
      </w:tabs>
    </w:pPr>
  </w:style>
  <w:style w:type="character" w:customStyle="1" w:styleId="FooterChar">
    <w:name w:val="Footer Char"/>
    <w:basedOn w:val="DefaultParagraphFont"/>
    <w:link w:val="Footer"/>
    <w:uiPriority w:val="99"/>
    <w:semiHidden/>
    <w:rsid w:val="00101CDD"/>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QY5UZ4ZQWDMN-2102554853-8096</_dlc_DocId>
    <_dlc_DocIdUrl xmlns="df6cab6d-25a5-4a45-89de-f19c5af208b6">
      <Url>http://10.174.253.232:8834/_layouts/15/DocIdRedir.aspx?ID=QY5UZ4ZQWDMN-2102554853-8096</Url>
      <Description>QY5UZ4ZQWDMN-2102554853-8096</Description>
    </_dlc_DocIdUrl>
  </documentManagement>
</p:properties>
</file>

<file path=customXml/itemProps1.xml><?xml version="1.0" encoding="utf-8"?>
<ds:datastoreItem xmlns:ds="http://schemas.openxmlformats.org/officeDocument/2006/customXml" ds:itemID="{E58BE39C-3F54-4F8C-801A-A948DFEFB41E}"/>
</file>

<file path=customXml/itemProps2.xml><?xml version="1.0" encoding="utf-8"?>
<ds:datastoreItem xmlns:ds="http://schemas.openxmlformats.org/officeDocument/2006/customXml" ds:itemID="{0B82E453-6BEF-429E-9384-4968CA0C8FE2}"/>
</file>

<file path=customXml/itemProps3.xml><?xml version="1.0" encoding="utf-8"?>
<ds:datastoreItem xmlns:ds="http://schemas.openxmlformats.org/officeDocument/2006/customXml" ds:itemID="{DEB4681C-9A93-42BB-84EF-92841F2E0A81}"/>
</file>

<file path=customXml/itemProps4.xml><?xml version="1.0" encoding="utf-8"?>
<ds:datastoreItem xmlns:ds="http://schemas.openxmlformats.org/officeDocument/2006/customXml" ds:itemID="{FA4AB142-1DDA-4AE9-8FF7-C82C4BF90A84}"/>
</file>

<file path=customXml/itemProps5.xml><?xml version="1.0" encoding="utf-8"?>
<ds:datastoreItem xmlns:ds="http://schemas.openxmlformats.org/officeDocument/2006/customXml" ds:itemID="{6B6590B7-3B68-4473-89BA-EF92DC73B74E}"/>
</file>

<file path=docProps/app.xml><?xml version="1.0" encoding="utf-8"?>
<Properties xmlns="http://schemas.openxmlformats.org/officeDocument/2006/extended-properties" xmlns:vt="http://schemas.openxmlformats.org/officeDocument/2006/docPropsVTypes">
  <Template>Normal</Template>
  <TotalTime>75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 Do</cp:lastModifiedBy>
  <cp:revision>18</cp:revision>
  <dcterms:created xsi:type="dcterms:W3CDTF">2019-08-05T09:33:00Z</dcterms:created>
  <dcterms:modified xsi:type="dcterms:W3CDTF">2022-06-30T01:38:00Z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c771beaf-2060-4876-96a5-b5f2d9d1d0ff</vt:lpwstr>
  </property>
</Properties>
</file>